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Lora" w:cs="Lora" w:eastAsia="Lora" w:hAnsi="Lora"/>
        </w:rPr>
      </w:pPr>
      <w:hyperlink r:id="rId6">
        <w:r w:rsidDel="00000000" w:rsidR="00000000" w:rsidRPr="00000000">
          <w:rPr>
            <w:rFonts w:ascii="Lora" w:cs="Lora" w:eastAsia="Lora" w:hAnsi="Lora"/>
            <w:color w:val="1155cc"/>
            <w:u w:val="single"/>
            <w:rtl w:val="0"/>
          </w:rPr>
          <w:t xml:space="preserve">www.zahradananiti.cz</w:t>
        </w:r>
      </w:hyperlink>
      <w:r w:rsidDel="00000000" w:rsidR="00000000" w:rsidRPr="00000000">
        <w:rPr>
          <w:rtl w:val="0"/>
        </w:rPr>
      </w:r>
    </w:p>
    <w:p w:rsidR="00000000" w:rsidDel="00000000" w:rsidP="00000000" w:rsidRDefault="00000000" w:rsidRPr="00000000" w14:paraId="00000002">
      <w:pPr>
        <w:jc w:val="right"/>
        <w:rPr>
          <w:rFonts w:ascii="Lora" w:cs="Lora" w:eastAsia="Lora" w:hAnsi="Lora"/>
        </w:rPr>
      </w:pPr>
      <w:r w:rsidDel="00000000" w:rsidR="00000000" w:rsidRPr="00000000">
        <w:rPr>
          <w:rtl w:val="0"/>
        </w:rPr>
      </w:r>
    </w:p>
    <w:p w:rsidR="00000000" w:rsidDel="00000000" w:rsidP="00000000" w:rsidRDefault="00000000" w:rsidRPr="00000000" w14:paraId="00000003">
      <w:pPr>
        <w:jc w:val="right"/>
        <w:rPr>
          <w:rFonts w:ascii="Lora" w:cs="Lora" w:eastAsia="Lora" w:hAnsi="Lora"/>
        </w:rPr>
      </w:pPr>
      <w:r w:rsidDel="00000000" w:rsidR="00000000" w:rsidRPr="00000000">
        <w:rPr>
          <w:rtl w:val="0"/>
        </w:rPr>
      </w:r>
    </w:p>
    <w:p w:rsidR="00000000" w:rsidDel="00000000" w:rsidP="00000000" w:rsidRDefault="00000000" w:rsidRPr="00000000" w14:paraId="00000004">
      <w:pPr>
        <w:jc w:val="right"/>
        <w:rPr>
          <w:rFonts w:ascii="Lora" w:cs="Lora" w:eastAsia="Lora" w:hAnsi="Lora"/>
        </w:rPr>
      </w:pPr>
      <w:r w:rsidDel="00000000" w:rsidR="00000000" w:rsidRPr="00000000">
        <w:rPr>
          <w:rtl w:val="0"/>
        </w:rPr>
      </w:r>
    </w:p>
    <w:p w:rsidR="00000000" w:rsidDel="00000000" w:rsidP="00000000" w:rsidRDefault="00000000" w:rsidRPr="00000000" w14:paraId="00000005">
      <w:pPr>
        <w:rPr>
          <w:rFonts w:ascii="Lora" w:cs="Lora" w:eastAsia="Lora" w:hAnsi="Lora"/>
          <w:b w:val="1"/>
          <w:i w:val="1"/>
          <w:sz w:val="28"/>
          <w:szCs w:val="28"/>
        </w:rPr>
      </w:pPr>
      <w:r w:rsidDel="00000000" w:rsidR="00000000" w:rsidRPr="00000000">
        <w:rPr>
          <w:rFonts w:ascii="Lora" w:cs="Lora" w:eastAsia="Lora" w:hAnsi="Lora"/>
          <w:b w:val="1"/>
          <w:i w:val="1"/>
          <w:sz w:val="28"/>
          <w:szCs w:val="28"/>
          <w:rtl w:val="0"/>
        </w:rPr>
        <w:t xml:space="preserve">Formulář pro odstoupení od smlouvy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b w:val="1"/>
          <w:sz w:val="24"/>
          <w:szCs w:val="24"/>
          <w:rtl w:val="0"/>
        </w:rPr>
        <w:t xml:space="preserve">Adresát</w:t>
      </w:r>
      <w:r w:rsidDel="00000000" w:rsidR="00000000" w:rsidRPr="00000000">
        <w:rPr>
          <w:sz w:val="24"/>
          <w:szCs w:val="24"/>
          <w:rtl w:val="0"/>
        </w:rPr>
        <w:t xml:space="preserve"> </w:t>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Zahrada na niti</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Lenka Hrubá</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Školská 7, Praha 1</w:t>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e-mail: info@zahradananiti.cz</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Oznamuji, že tímto odstupuji od smlouvy o koupi tohoto zboží: </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 Název zboží a počet kusů: </w:t>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 Číslo objednávky: </w:t>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 Datum objednání zboží: </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 Datum obdržení zboží: </w:t>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 Jméno a příjmení spotřebitele: </w:t>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 Adresa spotřebitele: </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 E-mail: </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 Číslo účtu, na který mají být peníze vráceny zpět: </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rtl w:val="0"/>
        </w:rPr>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V _____________________,  dne _____________________ </w:t>
      </w:r>
    </w:p>
    <w:p w:rsidR="00000000" w:rsidDel="00000000" w:rsidP="00000000" w:rsidRDefault="00000000" w:rsidRPr="00000000" w14:paraId="0000001F">
      <w:pPr>
        <w:spacing w:line="360" w:lineRule="auto"/>
        <w:rPr>
          <w:sz w:val="24"/>
          <w:szCs w:val="24"/>
        </w:rPr>
      </w:pP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rtl w:val="0"/>
        </w:rPr>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Podpis spotřebitele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t xml:space="preserve">www.zahradananiti.cz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Lora" w:cs="Lora" w:eastAsia="Lora" w:hAnsi="Lora"/>
          <w:b w:val="1"/>
          <w:i w:val="1"/>
          <w:sz w:val="28"/>
          <w:szCs w:val="28"/>
        </w:rPr>
      </w:pPr>
      <w:r w:rsidDel="00000000" w:rsidR="00000000" w:rsidRPr="00000000">
        <w:rPr>
          <w:rFonts w:ascii="Lora" w:cs="Lora" w:eastAsia="Lora" w:hAnsi="Lora"/>
          <w:b w:val="1"/>
          <w:i w:val="1"/>
          <w:sz w:val="28"/>
          <w:szCs w:val="28"/>
          <w:rtl w:val="0"/>
        </w:rPr>
        <w:t xml:space="preserve">Poučení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Do 14 dnů máte právo odstoupit od uzavřené Smlouvy bez udání důvodů. Lhůta pro odstoupení od smlouvy končí 14 dnů od dne následujícího po dni, kdy Vy nebo Vámi určená třetí osoba (jiná než dopravce) převezmete zboží, popřípadě poslední kus zboží, popřípadě poslední položku nebo část dodávky zboží. </w:t>
      </w:r>
    </w:p>
    <w:p w:rsidR="00000000" w:rsidDel="00000000" w:rsidP="00000000" w:rsidRDefault="00000000" w:rsidRPr="00000000" w14:paraId="00000029">
      <w:pPr>
        <w:spacing w:line="360" w:lineRule="auto"/>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t xml:space="preserve">Odstoupit od smlouvy můžete jakýmkoliv jednoznačným prohlášením adresovaným na: Zahrada na niti, Školská 7, Praha 1, email: info@zahradananiti.cz (například dopisem zaslaným prostřednictvím provozovatele poštovných služeb nebo prostřednictvím elektronické pošty). Můžete použít přiložený vzorový formulář, který je uveden v tomto dokumentu, není to však Vaší povinností. </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t xml:space="preserve">Pokud odstoupíte od smlouvy, vrátíme Vám bez zbytečného odkladu, nejpozději do 14 dnů ode dne, kdy nám došlo Vaše odstoupení od smlouvy, všechny peněžní prostředky, které jsme od Vás na základě smlouvy přijali, včetně nákladů na dodání (kromě dodatečných nákladů vzniklých v důsledku Vámi zvoleného způsobu dodání, který je jiný než námi nabízený nejlevnější způsob dodání). Pro vrácení peněžních prostředků použijeme stejný platební prostředek, který jste použil(a) pro provedení počáteční transakce, pokud jste výslovně neurčil(a) jinak. V žádném případě Vám tím nevzniknou další náklady. </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Zboží bez zbytečného odkladu, nejpozději do 14 dnů ode dny, kdy došlo k odstoupení od smlouvy, zašlete zpět nebo jej předejte na adrese Zahrada na niti, Školská 7, Praha 1. </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Lhůta se považuje za zachovanou, pokud nám zboží odešlete před uplynutím 14 dnů. Ponesete přímé náklady spojené s vrácením zboží. Odpovídáte pouze za snížení hodnoty zboží, které vzniklo v důsledku nakládání s tímto zbožím jinak, než je nutné k obeznámení se s povahou, vlastnostmi a funkčností zboží.</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zahradananiti.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